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10266"/>
      </w:tblGrid>
      <w:tr w:rsidR="00805F89" w:rsidRPr="00C62AFC" w:rsidTr="00BF5EAB">
        <w:trPr>
          <w:trHeight w:val="1997"/>
        </w:trPr>
        <w:tc>
          <w:tcPr>
            <w:tcW w:w="10266" w:type="dxa"/>
            <w:shd w:val="clear" w:color="auto" w:fill="auto"/>
          </w:tcPr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0050"/>
            </w:tblGrid>
            <w:tr w:rsidR="00805F89" w:rsidRPr="00C62AFC" w:rsidTr="00BF5EAB">
              <w:trPr>
                <w:trHeight w:val="1997"/>
              </w:trPr>
              <w:tc>
                <w:tcPr>
                  <w:tcW w:w="10050" w:type="dxa"/>
                  <w:shd w:val="clear" w:color="auto" w:fill="auto"/>
                </w:tcPr>
                <w:tbl>
                  <w:tblPr>
                    <w:tblW w:w="9318" w:type="dxa"/>
                    <w:tblLook w:val="04A0" w:firstRow="1" w:lastRow="0" w:firstColumn="1" w:lastColumn="0" w:noHBand="0" w:noVBand="1"/>
                  </w:tblPr>
                  <w:tblGrid>
                    <w:gridCol w:w="3306"/>
                    <w:gridCol w:w="6012"/>
                  </w:tblGrid>
                  <w:tr w:rsidR="00805F89" w:rsidRPr="00C62AFC" w:rsidTr="00805F89">
                    <w:trPr>
                      <w:trHeight w:val="603"/>
                    </w:trPr>
                    <w:tc>
                      <w:tcPr>
                        <w:tcW w:w="3306" w:type="dxa"/>
                        <w:shd w:val="clear" w:color="auto" w:fill="auto"/>
                      </w:tcPr>
                      <w:p w:rsidR="00805F89" w:rsidRPr="00C62AFC" w:rsidRDefault="00805F89" w:rsidP="00C62AFC">
                        <w:pP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noProof/>
                          </w:rPr>
                          <w:drawing>
                            <wp:inline distT="0" distB="0" distL="0" distR="0">
                              <wp:extent cx="1952625" cy="942975"/>
                              <wp:effectExtent l="0" t="0" r="9525" b="9525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2625" cy="942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12" w:type="dxa"/>
                        <w:shd w:val="clear" w:color="auto" w:fill="auto"/>
                      </w:tcPr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ООО «Карта Твоих Впечатлений» ИНН 5022079035</w:t>
                        </w: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М. О. г. Коломна ул. Малышева д.17 офис 30</w:t>
                        </w: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 xml:space="preserve">эл. почта: </w:t>
                        </w:r>
                        <w:hyperlink r:id="rId6" w:history="1"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ktv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eastAsia="en-US"/>
                            </w:rPr>
                            <w:t>2024@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list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eastAsia="en-US"/>
                            </w:rPr>
                            <w:t>.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ru</w:t>
                          </w:r>
                        </w:hyperlink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телефоны для связи: +7-915-454-78-52; +7-915-142-74-22</w:t>
                        </w:r>
                      </w:p>
                    </w:tc>
                  </w:tr>
                </w:tbl>
                <w:p w:rsidR="00805F89" w:rsidRPr="00C62AFC" w:rsidRDefault="00805F89" w:rsidP="00C62AFC">
                  <w:pP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05F89" w:rsidRPr="00C62AFC" w:rsidRDefault="00805F89" w:rsidP="00C62A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25BA7" w:rsidRDefault="00805F89" w:rsidP="00825BA7">
      <w:pPr>
        <w:rPr>
          <w:color w:val="000000"/>
          <w:sz w:val="21"/>
          <w:szCs w:val="21"/>
          <w:shd w:val="clear" w:color="auto" w:fill="FFFFFF"/>
        </w:rPr>
      </w:pPr>
      <w:r w:rsidRPr="00C62AFC">
        <w:rPr>
          <w:b/>
          <w:color w:val="000000"/>
          <w:sz w:val="22"/>
          <w:szCs w:val="22"/>
          <w:shd w:val="clear" w:color="auto" w:fill="FFFFFF"/>
        </w:rPr>
        <w:t xml:space="preserve">Маршрут: </w:t>
      </w:r>
      <w:r w:rsidR="009E3096">
        <w:rPr>
          <w:b/>
          <w:color w:val="000000"/>
          <w:sz w:val="22"/>
          <w:szCs w:val="22"/>
          <w:shd w:val="clear" w:color="auto" w:fill="FFFFFF"/>
        </w:rPr>
        <w:t xml:space="preserve">Коломна-Музей- усадьба Люблино- Усадьба </w:t>
      </w:r>
      <w:proofErr w:type="spellStart"/>
      <w:r w:rsidR="009E3096">
        <w:rPr>
          <w:b/>
          <w:color w:val="000000"/>
          <w:sz w:val="22"/>
          <w:szCs w:val="22"/>
          <w:shd w:val="clear" w:color="auto" w:fill="FFFFFF"/>
        </w:rPr>
        <w:t>Марфино</w:t>
      </w:r>
      <w:proofErr w:type="spellEnd"/>
      <w:r w:rsidR="009E3096">
        <w:rPr>
          <w:b/>
          <w:color w:val="000000"/>
          <w:sz w:val="22"/>
          <w:szCs w:val="22"/>
          <w:shd w:val="clear" w:color="auto" w:fill="FFFFFF"/>
        </w:rPr>
        <w:t xml:space="preserve">- Усадьба Брюса – Усадьба </w:t>
      </w:r>
      <w:proofErr w:type="spellStart"/>
      <w:r w:rsidR="009E3096">
        <w:rPr>
          <w:b/>
          <w:color w:val="000000"/>
          <w:sz w:val="22"/>
          <w:szCs w:val="22"/>
          <w:shd w:val="clear" w:color="auto" w:fill="FFFFFF"/>
        </w:rPr>
        <w:t>Кривякино</w:t>
      </w:r>
      <w:proofErr w:type="spellEnd"/>
      <w:r w:rsidR="009E3096">
        <w:rPr>
          <w:b/>
          <w:color w:val="000000"/>
          <w:sz w:val="22"/>
          <w:szCs w:val="22"/>
          <w:shd w:val="clear" w:color="auto" w:fill="FFFFFF"/>
        </w:rPr>
        <w:t>-Коломна</w:t>
      </w:r>
    </w:p>
    <w:p w:rsidR="00805F89" w:rsidRPr="00C62AFC" w:rsidRDefault="00805F89" w:rsidP="00825BA7">
      <w:pPr>
        <w:rPr>
          <w:b/>
          <w:sz w:val="22"/>
          <w:szCs w:val="22"/>
          <w:lang w:eastAsia="ar-SA"/>
        </w:rPr>
      </w:pPr>
      <w:r w:rsidRPr="00C62AFC">
        <w:rPr>
          <w:b/>
          <w:sz w:val="22"/>
          <w:szCs w:val="22"/>
          <w:lang w:eastAsia="ar-SA"/>
        </w:rPr>
        <w:t xml:space="preserve">Ваш менеджер: </w:t>
      </w:r>
    </w:p>
    <w:p w:rsidR="00805F89" w:rsidRPr="00C62AFC" w:rsidRDefault="00805F89" w:rsidP="00C62AFC">
      <w:pPr>
        <w:tabs>
          <w:tab w:val="left" w:pos="5760"/>
        </w:tabs>
        <w:rPr>
          <w:b/>
          <w:color w:val="FF0000"/>
          <w:sz w:val="20"/>
          <w:szCs w:val="20"/>
          <w:lang w:eastAsia="ar-SA"/>
        </w:rPr>
      </w:pPr>
    </w:p>
    <w:p w:rsidR="00E0401F" w:rsidRPr="00C62AFC" w:rsidRDefault="00E0401F" w:rsidP="00C62AFC"/>
    <w:p w:rsidR="00825BA7" w:rsidRDefault="00075C44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«</w:t>
      </w:r>
      <w:r w:rsidR="00B17E32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Усадебная соната</w:t>
      </w:r>
      <w:r w:rsidR="00755D78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55D78" w:rsidRPr="00755D78">
        <w:rPr>
          <w:b/>
          <w:bCs/>
          <w:color w:val="000000"/>
          <w:highlight w:val="yellow"/>
          <w:bdr w:val="none" w:sz="0" w:space="0" w:color="auto" w:frame="1"/>
          <w:shd w:val="clear" w:color="auto" w:fill="FFFFFF"/>
        </w:rPr>
        <w:t>No</w:t>
      </w:r>
      <w:proofErr w:type="spellEnd"/>
      <w:r w:rsidR="00755D78" w:rsidRPr="00755D78">
        <w:rPr>
          <w:b/>
          <w:bCs/>
          <w:color w:val="000000"/>
          <w:highlight w:val="yellow"/>
          <w:bdr w:val="none" w:sz="0" w:space="0" w:color="auto" w:frame="1"/>
          <w:shd w:val="clear" w:color="auto" w:fill="FFFFFF"/>
        </w:rPr>
        <w:t>. 2</w:t>
      </w:r>
      <w:r w:rsidRPr="006E283A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»</w:t>
      </w:r>
      <w:r w:rsidR="006E283A" w:rsidRPr="006E283A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 xml:space="preserve"> 2д/1н</w:t>
      </w:r>
    </w:p>
    <w:p w:rsidR="00C64875" w:rsidRDefault="00C64875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C64875" w:rsidRDefault="00C64875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C64875">
        <w:rPr>
          <w:rStyle w:val="a4"/>
          <w:color w:val="000000"/>
          <w:bdr w:val="none" w:sz="0" w:space="0" w:color="auto" w:frame="1"/>
          <w:shd w:val="clear" w:color="auto" w:fill="FFFFFF"/>
        </w:rPr>
        <w:t>Приглашаем вас в незабываемое путешествие по чарующим усадьбам Подмосковья, где каждая история пронизана духом времени, а природа окружает вас своей красотой.</w:t>
      </w:r>
      <w:r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C64875" w:rsidRDefault="00C64875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C64875">
        <w:rPr>
          <w:rStyle w:val="a4"/>
          <w:color w:val="000000"/>
          <w:bdr w:val="none" w:sz="0" w:space="0" w:color="auto" w:frame="1"/>
          <w:shd w:val="clear" w:color="auto" w:fill="FFFFFF"/>
        </w:rPr>
        <w:t>Этот тур подарит вам возможность погрузиться в богатое культурное наследие России и насладиться великолепными пейзажами старинных усадеб.</w:t>
      </w:r>
    </w:p>
    <w:p w:rsidR="00C64875" w:rsidRDefault="00C64875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/>
        </w:rPr>
      </w:pPr>
    </w:p>
    <w:p w:rsidR="00C64875" w:rsidRDefault="00C64875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/>
        </w:rPr>
      </w:pPr>
    </w:p>
    <w:p w:rsidR="00871859" w:rsidRDefault="00903AEE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inherit" w:hAnsi="inherit" w:cs="Arial"/>
          <w:b/>
          <w:color w:val="000000"/>
        </w:rPr>
      </w:pPr>
      <w:r>
        <w:rPr>
          <w:b/>
          <w:color w:val="000000"/>
        </w:rPr>
        <w:t xml:space="preserve">Выезд из </w:t>
      </w:r>
      <w:r w:rsidR="009E3096">
        <w:rPr>
          <w:rFonts w:ascii="inherit" w:hAnsi="inherit" w:cs="Arial"/>
          <w:b/>
          <w:color w:val="000000"/>
        </w:rPr>
        <w:t>Коломны</w:t>
      </w:r>
      <w:r w:rsidR="00C16104">
        <w:rPr>
          <w:rFonts w:ascii="inherit" w:hAnsi="inherit" w:cs="Arial"/>
          <w:b/>
          <w:color w:val="000000"/>
        </w:rPr>
        <w:t xml:space="preserve"> в 7:30</w:t>
      </w:r>
    </w:p>
    <w:p w:rsidR="00805460" w:rsidRDefault="00805460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inherit" w:hAnsi="inherit" w:cs="Arial"/>
          <w:b/>
          <w:color w:val="000000"/>
        </w:rPr>
      </w:pPr>
      <w:r w:rsidRPr="00805460">
        <w:rPr>
          <w:rFonts w:ascii="inherit" w:hAnsi="inherit" w:cs="Arial"/>
          <w:b/>
          <w:color w:val="000000"/>
          <w:highlight w:val="yellow"/>
        </w:rPr>
        <w:t>1й день.</w:t>
      </w:r>
      <w:r>
        <w:rPr>
          <w:rFonts w:ascii="inherit" w:hAnsi="inherit" w:cs="Arial"/>
          <w:b/>
          <w:color w:val="000000"/>
        </w:rPr>
        <w:t xml:space="preserve"> </w:t>
      </w:r>
    </w:p>
    <w:p w:rsidR="00D06979" w:rsidRDefault="00D06979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inherit" w:hAnsi="inherit" w:cs="Arial"/>
          <w:b/>
          <w:color w:val="000000"/>
        </w:rPr>
      </w:pPr>
    </w:p>
    <w:p w:rsidR="009E3096" w:rsidRDefault="009E3096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9E3096" w:rsidRPr="00832B71" w:rsidRDefault="00805460" w:rsidP="00832B71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Начнется наше путешествие с музея-усадьбы Люблино. </w:t>
      </w:r>
      <w:r w:rsidR="00832B71" w:rsidRPr="00832B71">
        <w:rPr>
          <w:bCs/>
          <w:bdr w:val="none" w:sz="0" w:space="0" w:color="auto" w:frame="1"/>
        </w:rPr>
        <w:t xml:space="preserve">Построенный в начале </w:t>
      </w:r>
      <w:r w:rsidR="00832B71" w:rsidRPr="00832B71">
        <w:rPr>
          <w:b/>
          <w:bCs/>
          <w:bdr w:val="none" w:sz="0" w:space="0" w:color="auto" w:frame="1"/>
        </w:rPr>
        <w:t>XIX столетия</w:t>
      </w:r>
      <w:r w:rsidR="00832B71" w:rsidRPr="00832B71">
        <w:rPr>
          <w:bCs/>
          <w:bdr w:val="none" w:sz="0" w:space="0" w:color="auto" w:frame="1"/>
        </w:rPr>
        <w:t xml:space="preserve"> </w:t>
      </w:r>
      <w:r w:rsidR="00832B71" w:rsidRPr="00832B71">
        <w:rPr>
          <w:b/>
          <w:bCs/>
          <w:bdr w:val="none" w:sz="0" w:space="0" w:color="auto" w:frame="1"/>
        </w:rPr>
        <w:t>господский дом</w:t>
      </w:r>
      <w:r w:rsidR="00832B71" w:rsidRPr="00832B71">
        <w:rPr>
          <w:bCs/>
          <w:bdr w:val="none" w:sz="0" w:space="0" w:color="auto" w:frame="1"/>
        </w:rPr>
        <w:t xml:space="preserve"> является изумительным и необычайно оригинальным памятником архитектуры эпохи классицизма. Живописное местоположение на высоком берегу </w:t>
      </w:r>
      <w:proofErr w:type="spellStart"/>
      <w:r w:rsidR="00832B71" w:rsidRPr="00832B71">
        <w:rPr>
          <w:bCs/>
          <w:bdr w:val="none" w:sz="0" w:space="0" w:color="auto" w:frame="1"/>
        </w:rPr>
        <w:t>Люблинского</w:t>
      </w:r>
      <w:proofErr w:type="spellEnd"/>
      <w:r w:rsidR="00832B71" w:rsidRPr="00832B71">
        <w:rPr>
          <w:bCs/>
          <w:bdr w:val="none" w:sz="0" w:space="0" w:color="auto" w:frame="1"/>
        </w:rPr>
        <w:t xml:space="preserve"> пруда, интересный внешний облик дворца, великолепные парадные залы с сохранившимися подлинными росписями XIX века доставят истинное удовольствие любителям истории, искусства и усадебной культуры.</w:t>
      </w:r>
    </w:p>
    <w:p w:rsidR="00832B71" w:rsidRDefault="00832B71" w:rsidP="00573C03">
      <w:pPr>
        <w:shd w:val="clear" w:color="auto" w:fill="FFFFFF"/>
        <w:jc w:val="both"/>
        <w:textAlignment w:val="baseline"/>
        <w:rPr>
          <w:b/>
          <w:bCs/>
          <w:highlight w:val="yellow"/>
          <w:bdr w:val="none" w:sz="0" w:space="0" w:color="auto" w:frame="1"/>
        </w:rPr>
      </w:pPr>
    </w:p>
    <w:p w:rsidR="00805460" w:rsidRDefault="00805460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Обед</w:t>
      </w:r>
      <w:r w:rsidR="000D6BEE">
        <w:rPr>
          <w:b/>
          <w:bCs/>
          <w:bdr w:val="none" w:sz="0" w:space="0" w:color="auto" w:frame="1"/>
        </w:rPr>
        <w:t xml:space="preserve"> </w:t>
      </w:r>
    </w:p>
    <w:p w:rsidR="009E3096" w:rsidRDefault="009E3096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805460" w:rsidRPr="00805460" w:rsidRDefault="00805460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805460">
        <w:rPr>
          <w:b/>
          <w:bCs/>
          <w:bdr w:val="none" w:sz="0" w:space="0" w:color="auto" w:frame="1"/>
        </w:rPr>
        <w:t>Усадьба «</w:t>
      </w:r>
      <w:proofErr w:type="spellStart"/>
      <w:r w:rsidRPr="00805460">
        <w:rPr>
          <w:b/>
          <w:bCs/>
          <w:bdr w:val="none" w:sz="0" w:space="0" w:color="auto" w:frame="1"/>
        </w:rPr>
        <w:t>Марфино</w:t>
      </w:r>
      <w:proofErr w:type="spellEnd"/>
      <w:r w:rsidRPr="00805460">
        <w:rPr>
          <w:b/>
          <w:bCs/>
          <w:bdr w:val="none" w:sz="0" w:space="0" w:color="auto" w:frame="1"/>
        </w:rPr>
        <w:t>» — это живописный двор</w:t>
      </w:r>
      <w:r>
        <w:rPr>
          <w:b/>
          <w:bCs/>
          <w:bdr w:val="none" w:sz="0" w:space="0" w:color="auto" w:frame="1"/>
        </w:rPr>
        <w:t>цово-парковый ансамбль XVI века.</w:t>
      </w:r>
    </w:p>
    <w:p w:rsidR="009E3096" w:rsidRDefault="00805460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805460">
        <w:rPr>
          <w:b/>
          <w:bCs/>
          <w:bdr w:val="none" w:sz="0" w:space="0" w:color="auto" w:frame="1"/>
        </w:rPr>
        <w:t>Первое упоминание об Усадьбе (середина XVI века) связанно с именем боярина В. П. Головина</w:t>
      </w:r>
      <w:r w:rsidRPr="00805460">
        <w:rPr>
          <w:bCs/>
          <w:bdr w:val="none" w:sz="0" w:space="0" w:color="auto" w:frame="1"/>
        </w:rPr>
        <w:t>, служившего при Иване Грозном воеводой. Владельцами Усадьбы были воспитатель и сподвижник Петра I: князь Б.А. Голицын; князь С.Б. Голицын; генерал-фельдмаршал, генерал-губернатор города Москвы граф П.С. Салтыков; граф В. Г. Орлов; министр юстиции России граф В.Н. Панин; первая женщина-министр в правительстве России графиня С.В. Панина.</w:t>
      </w:r>
      <w:r w:rsidRPr="00805460">
        <w:t xml:space="preserve"> </w:t>
      </w:r>
      <w:r w:rsidRPr="00805460">
        <w:rPr>
          <w:b/>
          <w:bCs/>
          <w:bdr w:val="none" w:sz="0" w:space="0" w:color="auto" w:frame="1"/>
        </w:rPr>
        <w:t>Нежно-розовый готический дворец</w:t>
      </w:r>
      <w:r w:rsidRPr="00805460">
        <w:rPr>
          <w:bCs/>
          <w:bdr w:val="none" w:sz="0" w:space="0" w:color="auto" w:frame="1"/>
        </w:rPr>
        <w:t xml:space="preserve"> с белокаменным декором, остроконечными башнями и стрельчатыми окнами царит над гладью </w:t>
      </w:r>
      <w:r w:rsidR="00DD153E" w:rsidRPr="00805460">
        <w:rPr>
          <w:bCs/>
          <w:bdr w:val="none" w:sz="0" w:space="0" w:color="auto" w:frame="1"/>
        </w:rPr>
        <w:t>террасного</w:t>
      </w:r>
      <w:r w:rsidRPr="00805460">
        <w:rPr>
          <w:bCs/>
          <w:bdr w:val="none" w:sz="0" w:space="0" w:color="auto" w:frame="1"/>
        </w:rPr>
        <w:t xml:space="preserve"> пруда, к нему ведет широкая белокаменная лестница, заканчиваясь на берегу пристанью с двумя </w:t>
      </w:r>
      <w:r w:rsidRPr="00805460">
        <w:rPr>
          <w:b/>
          <w:bCs/>
          <w:bdr w:val="none" w:sz="0" w:space="0" w:color="auto" w:frame="1"/>
        </w:rPr>
        <w:t>величественными грифонами на постаментах</w:t>
      </w:r>
      <w:r w:rsidRPr="00805460">
        <w:rPr>
          <w:bCs/>
          <w:bdr w:val="none" w:sz="0" w:space="0" w:color="auto" w:frame="1"/>
        </w:rPr>
        <w:t xml:space="preserve">, которые задумчиво смотрят в воду, охраняя покой своих прекрасных владений. Живописный арочный готический мост со сдвоенными арками, галереями и бойницами возникает, как портал в рыцарскую эпоху, шелестит листвой вековых лип старинный парк, пряча в своих глубинах романтичные белоснежные </w:t>
      </w:r>
      <w:proofErr w:type="spellStart"/>
      <w:r w:rsidRPr="00805460">
        <w:rPr>
          <w:bCs/>
          <w:bdr w:val="none" w:sz="0" w:space="0" w:color="auto" w:frame="1"/>
        </w:rPr>
        <w:t>палладианские</w:t>
      </w:r>
      <w:proofErr w:type="spellEnd"/>
      <w:r w:rsidRPr="00805460">
        <w:rPr>
          <w:bCs/>
          <w:bdr w:val="none" w:sz="0" w:space="0" w:color="auto" w:frame="1"/>
        </w:rPr>
        <w:t xml:space="preserve"> беседки-ротонды, и парят над всей этой красотой тихие мелодичные звоны двух древних церквей.</w:t>
      </w:r>
    </w:p>
    <w:p w:rsidR="00805460" w:rsidRDefault="00805460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845AA6" w:rsidRDefault="000B4FAA" w:rsidP="000B4FAA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hd w:val="clear" w:color="auto" w:fill="FAFAFA"/>
        </w:rPr>
      </w:pPr>
      <w:r>
        <w:rPr>
          <w:b/>
          <w:bCs/>
          <w:bdr w:val="none" w:sz="0" w:space="0" w:color="auto" w:frame="1"/>
        </w:rPr>
        <w:t>Размещение в гостинице</w:t>
      </w:r>
      <w:bookmarkStart w:id="0" w:name="_GoBack"/>
      <w:bookmarkEnd w:id="0"/>
    </w:p>
    <w:p w:rsidR="00805460" w:rsidRDefault="00805460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Свободное время</w:t>
      </w:r>
    </w:p>
    <w:p w:rsidR="00805460" w:rsidRDefault="00805460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805460" w:rsidRDefault="00805460" w:rsidP="00805460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 w:rsidRPr="00805460">
        <w:rPr>
          <w:b/>
          <w:bCs/>
          <w:highlight w:val="yellow"/>
          <w:bdr w:val="none" w:sz="0" w:space="0" w:color="auto" w:frame="1"/>
        </w:rPr>
        <w:t>2й день.</w:t>
      </w:r>
    </w:p>
    <w:p w:rsidR="00805460" w:rsidRDefault="00C16104" w:rsidP="00805460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8:00-9:00 </w:t>
      </w:r>
      <w:r w:rsidR="00805460">
        <w:rPr>
          <w:b/>
          <w:bCs/>
          <w:bdr w:val="none" w:sz="0" w:space="0" w:color="auto" w:frame="1"/>
        </w:rPr>
        <w:t>Завтрак, освобождение номеров.</w:t>
      </w:r>
    </w:p>
    <w:p w:rsidR="00805460" w:rsidRDefault="00805460" w:rsidP="00805460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9B763D" w:rsidRPr="00805460" w:rsidRDefault="009B763D" w:rsidP="00805460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Сегодня мы н</w:t>
      </w:r>
      <w:r w:rsidR="00C64875">
        <w:rPr>
          <w:b/>
          <w:bCs/>
          <w:bdr w:val="none" w:sz="0" w:space="0" w:color="auto" w:frame="1"/>
        </w:rPr>
        <w:t>аправимся в усадьбу Я.В. Брюса, окутанную</w:t>
      </w:r>
      <w:r w:rsidR="00C64875" w:rsidRPr="00C64875">
        <w:rPr>
          <w:b/>
          <w:bCs/>
          <w:bdr w:val="none" w:sz="0" w:space="0" w:color="auto" w:frame="1"/>
        </w:rPr>
        <w:t xml:space="preserve"> мистикой и историей.</w:t>
      </w:r>
    </w:p>
    <w:p w:rsidR="00805460" w:rsidRDefault="009B0994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Джеймс (при рождении)</w:t>
      </w:r>
      <w:r w:rsidR="00805460" w:rsidRPr="009B763D">
        <w:rPr>
          <w:b/>
          <w:bCs/>
          <w:bdr w:val="none" w:sz="0" w:space="0" w:color="auto" w:frame="1"/>
        </w:rPr>
        <w:t xml:space="preserve"> Брюс — московский колдун, шотландского происхождения</w:t>
      </w:r>
      <w:r w:rsidR="00805460" w:rsidRPr="00805460">
        <w:rPr>
          <w:bCs/>
          <w:bdr w:val="none" w:sz="0" w:space="0" w:color="auto" w:frame="1"/>
        </w:rPr>
        <w:t xml:space="preserve">… фигура таинственная и загадочная. Наследник шотландского престола – его предки бежали из Британии от кромвелевского террора – граф Яков </w:t>
      </w:r>
      <w:proofErr w:type="spellStart"/>
      <w:r w:rsidR="00805460" w:rsidRPr="00805460">
        <w:rPr>
          <w:bCs/>
          <w:bdr w:val="none" w:sz="0" w:space="0" w:color="auto" w:frame="1"/>
        </w:rPr>
        <w:t>Вилимович</w:t>
      </w:r>
      <w:proofErr w:type="spellEnd"/>
      <w:r w:rsidR="00805460" w:rsidRPr="00805460">
        <w:rPr>
          <w:bCs/>
          <w:bdr w:val="none" w:sz="0" w:space="0" w:color="auto" w:frame="1"/>
        </w:rPr>
        <w:t xml:space="preserve"> Брюс был инженером, математиком, астрономом, знахарем, топографом, военным, политиком, дипломатом. </w:t>
      </w:r>
      <w:r w:rsidR="00805460" w:rsidRPr="009B763D">
        <w:rPr>
          <w:b/>
          <w:bCs/>
          <w:bdr w:val="none" w:sz="0" w:space="0" w:color="auto" w:frame="1"/>
        </w:rPr>
        <w:t>Шотландец на службе русских царей, он предсказывал судьбу по звездам, ставил на ноги безнадежно больных и, говорят, создал эликсир вечной молодости</w:t>
      </w:r>
      <w:r w:rsidR="00805460" w:rsidRPr="00805460">
        <w:rPr>
          <w:bCs/>
          <w:bdr w:val="none" w:sz="0" w:space="0" w:color="auto" w:frame="1"/>
        </w:rPr>
        <w:t>.</w:t>
      </w:r>
      <w:r w:rsidR="009B763D">
        <w:rPr>
          <w:bCs/>
          <w:bdr w:val="none" w:sz="0" w:space="0" w:color="auto" w:frame="1"/>
        </w:rPr>
        <w:t xml:space="preserve"> </w:t>
      </w:r>
    </w:p>
    <w:p w:rsid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9B763D">
        <w:rPr>
          <w:b/>
          <w:bCs/>
          <w:bdr w:val="none" w:sz="0" w:space="0" w:color="auto" w:frame="1"/>
        </w:rPr>
        <w:t>В настоящее время сохранилось два комплекса каменных построек</w:t>
      </w:r>
      <w:r w:rsidRPr="009B763D">
        <w:rPr>
          <w:bCs/>
          <w:bdr w:val="none" w:sz="0" w:space="0" w:color="auto" w:frame="1"/>
        </w:rPr>
        <w:t xml:space="preserve"> — парадный и несколько зданий хозяйственного двора. Хозяйственный, основательно перестроенный в конце XVIII века, имел каменные оранжереи, конюшни и был органически вписан в усадебный комплекс.</w:t>
      </w:r>
      <w:r>
        <w:rPr>
          <w:bCs/>
          <w:bdr w:val="none" w:sz="0" w:space="0" w:color="auto" w:frame="1"/>
        </w:rPr>
        <w:t xml:space="preserve"> </w:t>
      </w:r>
      <w:r w:rsidRPr="009B763D">
        <w:rPr>
          <w:b/>
          <w:bCs/>
          <w:bdr w:val="none" w:sz="0" w:space="0" w:color="auto" w:frame="1"/>
        </w:rPr>
        <w:t>Во время экскурсии по Усадьбе вы узнаете</w:t>
      </w:r>
      <w:r w:rsidRPr="009B763D">
        <w:rPr>
          <w:bCs/>
          <w:bdr w:val="none" w:sz="0" w:space="0" w:color="auto" w:frame="1"/>
        </w:rPr>
        <w:t xml:space="preserve"> </w:t>
      </w:r>
      <w:r w:rsidRPr="009B763D">
        <w:rPr>
          <w:b/>
          <w:bCs/>
          <w:bdr w:val="none" w:sz="0" w:space="0" w:color="auto" w:frame="1"/>
        </w:rPr>
        <w:t>о жизни легендарной личности — Якове Брюсе</w:t>
      </w:r>
      <w:r w:rsidRPr="009B763D">
        <w:rPr>
          <w:bCs/>
          <w:bdr w:val="none" w:sz="0" w:space="0" w:color="auto" w:frame="1"/>
        </w:rPr>
        <w:t xml:space="preserve">, который был, пожалуй, единственным человеком, не уступавшим Петру I ни в широте кругозора, ни в глубине мысли, ни в разнообразии интересов. </w:t>
      </w:r>
      <w:r w:rsidRPr="009B763D">
        <w:rPr>
          <w:b/>
          <w:bCs/>
          <w:bdr w:val="none" w:sz="0" w:space="0" w:color="auto" w:frame="1"/>
        </w:rPr>
        <w:t>В музее представлена родословная роспись, показывающая прямую связь российских Брюсов с шотландскими предками</w:t>
      </w:r>
      <w:r w:rsidRPr="009B763D">
        <w:rPr>
          <w:bCs/>
          <w:bdr w:val="none" w:sz="0" w:space="0" w:color="auto" w:frame="1"/>
        </w:rPr>
        <w:t>. А рассказ о пристрастиях ученого Брюса к наукам и таинственной магии не оставит вас равнодушными.</w:t>
      </w:r>
    </w:p>
    <w:p w:rsid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9B763D" w:rsidRPr="009B763D" w:rsidRDefault="009B763D" w:rsidP="009B763D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 w:rsidRPr="009B763D">
        <w:rPr>
          <w:b/>
          <w:bCs/>
          <w:bdr w:val="none" w:sz="0" w:space="0" w:color="auto" w:frame="1"/>
        </w:rPr>
        <w:t>Обед</w:t>
      </w:r>
      <w:r w:rsidR="00894982">
        <w:rPr>
          <w:b/>
          <w:bCs/>
          <w:bdr w:val="none" w:sz="0" w:space="0" w:color="auto" w:frame="1"/>
        </w:rPr>
        <w:t xml:space="preserve"> (</w:t>
      </w:r>
      <w:r w:rsidR="0000543F">
        <w:rPr>
          <w:b/>
          <w:bCs/>
          <w:bdr w:val="none" w:sz="0" w:space="0" w:color="auto" w:frame="1"/>
        </w:rPr>
        <w:t>Че</w:t>
      </w:r>
      <w:r w:rsidR="00A46E43">
        <w:rPr>
          <w:b/>
          <w:bCs/>
          <w:bdr w:val="none" w:sz="0" w:space="0" w:color="auto" w:frame="1"/>
        </w:rPr>
        <w:t>лси</w:t>
      </w:r>
      <w:r w:rsidR="00894982">
        <w:rPr>
          <w:b/>
          <w:bCs/>
          <w:bdr w:val="none" w:sz="0" w:space="0" w:color="auto" w:frame="1"/>
        </w:rPr>
        <w:t>)</w:t>
      </w:r>
    </w:p>
    <w:p w:rsidR="009E3096" w:rsidRDefault="009E3096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9B763D" w:rsidRPr="009B763D" w:rsidRDefault="00C64875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После обеда мы направимся в</w:t>
      </w:r>
      <w:r w:rsidR="009B763D">
        <w:rPr>
          <w:b/>
          <w:bCs/>
          <w:bdr w:val="none" w:sz="0" w:space="0" w:color="auto" w:frame="1"/>
        </w:rPr>
        <w:t xml:space="preserve"> парк-усадьб</w:t>
      </w:r>
      <w:r>
        <w:rPr>
          <w:b/>
          <w:bCs/>
          <w:bdr w:val="none" w:sz="0" w:space="0" w:color="auto" w:frame="1"/>
        </w:rPr>
        <w:t>у</w:t>
      </w:r>
      <w:r w:rsidR="009B763D">
        <w:rPr>
          <w:b/>
          <w:bCs/>
          <w:bdr w:val="none" w:sz="0" w:space="0" w:color="auto" w:frame="1"/>
        </w:rPr>
        <w:t xml:space="preserve"> </w:t>
      </w:r>
      <w:proofErr w:type="spellStart"/>
      <w:r w:rsidR="009B763D">
        <w:rPr>
          <w:b/>
          <w:bCs/>
          <w:bdr w:val="none" w:sz="0" w:space="0" w:color="auto" w:frame="1"/>
        </w:rPr>
        <w:t>Кривякино</w:t>
      </w:r>
      <w:proofErr w:type="spellEnd"/>
      <w:r w:rsidR="009B763D">
        <w:rPr>
          <w:b/>
          <w:bCs/>
          <w:bdr w:val="none" w:sz="0" w:space="0" w:color="auto" w:frame="1"/>
        </w:rPr>
        <w:t xml:space="preserve">. Во время экскурсии </w:t>
      </w:r>
      <w:r w:rsidR="009B763D">
        <w:rPr>
          <w:bCs/>
          <w:bdr w:val="none" w:sz="0" w:space="0" w:color="auto" w:frame="1"/>
        </w:rPr>
        <w:t>совершим</w:t>
      </w:r>
      <w:r w:rsidR="009B763D" w:rsidRPr="009B763D">
        <w:rPr>
          <w:bCs/>
          <w:bdr w:val="none" w:sz="0" w:space="0" w:color="auto" w:frame="1"/>
        </w:rPr>
        <w:t xml:space="preserve"> путешествие по одному из самых красивых парков Подмосковья, уютному и современному. Однако, знали ли вы, что связанные с его местами истории происходили 100, 200 и даже 500 лет назад?</w:t>
      </w:r>
    </w:p>
    <w:p w:rsidR="009B763D" w:rsidRP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9B763D">
        <w:rPr>
          <w:b/>
          <w:bCs/>
          <w:bdr w:val="none" w:sz="0" w:space="0" w:color="auto" w:frame="1"/>
        </w:rPr>
        <w:t>На экскурсии «Жемчужина Воскресенска» вы узнаете</w:t>
      </w:r>
      <w:r w:rsidRPr="009B763D">
        <w:rPr>
          <w:bCs/>
          <w:bdr w:val="none" w:sz="0" w:space="0" w:color="auto" w:frame="1"/>
        </w:rPr>
        <w:t xml:space="preserve">, как дворянское имение получило </w:t>
      </w:r>
      <w:r w:rsidRPr="009B763D">
        <w:rPr>
          <w:b/>
          <w:bCs/>
          <w:bdr w:val="none" w:sz="0" w:space="0" w:color="auto" w:frame="1"/>
        </w:rPr>
        <w:t xml:space="preserve">такое «кривое» название, где расположена уникальная </w:t>
      </w:r>
      <w:proofErr w:type="spellStart"/>
      <w:r w:rsidRPr="009B763D">
        <w:rPr>
          <w:b/>
          <w:bCs/>
          <w:bdr w:val="none" w:sz="0" w:space="0" w:color="auto" w:frame="1"/>
        </w:rPr>
        <w:t>восьмилучевая</w:t>
      </w:r>
      <w:proofErr w:type="spellEnd"/>
      <w:r w:rsidRPr="009B763D">
        <w:rPr>
          <w:b/>
          <w:bCs/>
          <w:bdr w:val="none" w:sz="0" w:space="0" w:color="auto" w:frame="1"/>
        </w:rPr>
        <w:t xml:space="preserve"> система</w:t>
      </w:r>
      <w:r w:rsidRPr="009B763D">
        <w:rPr>
          <w:bCs/>
          <w:bdr w:val="none" w:sz="0" w:space="0" w:color="auto" w:frame="1"/>
        </w:rPr>
        <w:t xml:space="preserve">, как </w:t>
      </w:r>
      <w:r w:rsidRPr="009B763D">
        <w:rPr>
          <w:b/>
          <w:bCs/>
          <w:bdr w:val="none" w:sz="0" w:space="0" w:color="auto" w:frame="1"/>
        </w:rPr>
        <w:t>сложились судьбы владельцев и обитателей усадьбы</w:t>
      </w:r>
      <w:r w:rsidRPr="009B763D">
        <w:rPr>
          <w:bCs/>
          <w:bdr w:val="none" w:sz="0" w:space="0" w:color="auto" w:frame="1"/>
        </w:rPr>
        <w:t>, о союзе благородной девицы с «композитором-конюхом» и незаконной сделке, благодаря которой усадьбой завладели купцы. Эти и многие другие истории предстанут перед вашими глазами по мере того, как вы пройдете по тенистым аллеям старинного парка.</w:t>
      </w:r>
    </w:p>
    <w:p w:rsid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9B763D" w:rsidRP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782F9E" w:rsidRDefault="00573C03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Стоимость тура</w:t>
      </w:r>
      <w:r w:rsidR="009B763D">
        <w:rPr>
          <w:b/>
          <w:bCs/>
          <w:bdr w:val="none" w:sz="0" w:space="0" w:color="auto" w:frame="1"/>
        </w:rPr>
        <w:t xml:space="preserve"> при двухместном размещении</w:t>
      </w:r>
      <w:r>
        <w:rPr>
          <w:b/>
          <w:bCs/>
          <w:bdr w:val="none" w:sz="0" w:space="0" w:color="auto" w:frame="1"/>
        </w:rPr>
        <w:t xml:space="preserve">: </w:t>
      </w:r>
    </w:p>
    <w:p w:rsidR="00F42C66" w:rsidRDefault="00782F9E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Дата заезда: 7-8 марта 18 8</w:t>
      </w:r>
      <w:r w:rsidR="00747037">
        <w:rPr>
          <w:b/>
          <w:bCs/>
          <w:bdr w:val="none" w:sz="0" w:space="0" w:color="auto" w:frame="1"/>
        </w:rPr>
        <w:t>0</w:t>
      </w:r>
      <w:r>
        <w:rPr>
          <w:b/>
          <w:bCs/>
          <w:bdr w:val="none" w:sz="0" w:space="0" w:color="auto" w:frame="1"/>
        </w:rPr>
        <w:t xml:space="preserve">0 </w:t>
      </w:r>
      <w:proofErr w:type="spellStart"/>
      <w:r w:rsidR="009B763D">
        <w:rPr>
          <w:b/>
          <w:bCs/>
          <w:bdr w:val="none" w:sz="0" w:space="0" w:color="auto" w:frame="1"/>
        </w:rPr>
        <w:t>руб</w:t>
      </w:r>
      <w:proofErr w:type="spellEnd"/>
      <w:r w:rsidR="009B763D">
        <w:rPr>
          <w:b/>
          <w:bCs/>
          <w:bdr w:val="none" w:sz="0" w:space="0" w:color="auto" w:frame="1"/>
        </w:rPr>
        <w:t>/чел</w:t>
      </w:r>
    </w:p>
    <w:p w:rsidR="00782F9E" w:rsidRDefault="00782F9E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Дата заезда: 20-21 июня 16 750 </w:t>
      </w:r>
      <w:proofErr w:type="spellStart"/>
      <w:r>
        <w:rPr>
          <w:b/>
          <w:bCs/>
          <w:bdr w:val="none" w:sz="0" w:space="0" w:color="auto" w:frame="1"/>
        </w:rPr>
        <w:t>руб</w:t>
      </w:r>
      <w:proofErr w:type="spellEnd"/>
      <w:r>
        <w:rPr>
          <w:b/>
          <w:bCs/>
          <w:bdr w:val="none" w:sz="0" w:space="0" w:color="auto" w:frame="1"/>
        </w:rPr>
        <w:t>/чел</w:t>
      </w:r>
    </w:p>
    <w:p w:rsidR="009B763D" w:rsidRPr="009B763D" w:rsidRDefault="009B763D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573C03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F42C66">
        <w:rPr>
          <w:b/>
          <w:bCs/>
          <w:bdr w:val="none" w:sz="0" w:space="0" w:color="auto" w:frame="1"/>
        </w:rPr>
        <w:t>В стоимость тура входит</w:t>
      </w:r>
      <w:r w:rsidRPr="00573C03">
        <w:rPr>
          <w:bCs/>
          <w:bdr w:val="none" w:sz="0" w:space="0" w:color="auto" w:frame="1"/>
        </w:rPr>
        <w:t xml:space="preserve">: проезд на комфортабельном автобусе, </w:t>
      </w:r>
      <w:r w:rsidR="009B763D">
        <w:rPr>
          <w:bCs/>
          <w:bdr w:val="none" w:sz="0" w:space="0" w:color="auto" w:frame="1"/>
        </w:rPr>
        <w:t xml:space="preserve">входные билеты по программе, экскурсионное обслуживание в </w:t>
      </w:r>
      <w:r w:rsidR="009B763D" w:rsidRPr="009B763D">
        <w:rPr>
          <w:bCs/>
          <w:bdr w:val="none" w:sz="0" w:space="0" w:color="auto" w:frame="1"/>
        </w:rPr>
        <w:t xml:space="preserve">музее-усадьбе Люблино, усадьбе Я.В. Брюса. парке-усадьбе </w:t>
      </w:r>
      <w:proofErr w:type="spellStart"/>
      <w:r w:rsidR="009B763D" w:rsidRPr="009B763D">
        <w:rPr>
          <w:bCs/>
          <w:bdr w:val="none" w:sz="0" w:space="0" w:color="auto" w:frame="1"/>
        </w:rPr>
        <w:t>Кривякино</w:t>
      </w:r>
      <w:proofErr w:type="spellEnd"/>
      <w:r w:rsidR="00BB1AC0">
        <w:rPr>
          <w:bCs/>
          <w:bdr w:val="none" w:sz="0" w:space="0" w:color="auto" w:frame="1"/>
        </w:rPr>
        <w:t>, проживание в отеле 1 ночь,</w:t>
      </w:r>
      <w:r w:rsidR="009B763D" w:rsidRPr="009B763D">
        <w:rPr>
          <w:bCs/>
          <w:bdr w:val="none" w:sz="0" w:space="0" w:color="auto" w:frame="1"/>
        </w:rPr>
        <w:t xml:space="preserve"> </w:t>
      </w:r>
      <w:r w:rsidR="009B763D">
        <w:rPr>
          <w:bCs/>
          <w:bdr w:val="none" w:sz="0" w:space="0" w:color="auto" w:frame="1"/>
        </w:rPr>
        <w:t>питание: 2 обеда, 1 завтрак</w:t>
      </w:r>
      <w:r w:rsidRPr="00573C03">
        <w:rPr>
          <w:bCs/>
          <w:bdr w:val="none" w:sz="0" w:space="0" w:color="auto" w:frame="1"/>
        </w:rPr>
        <w:t>, сопровождение представителем компании, транспортная и пассажирская страховка, оформление документов в ГИБДД.</w:t>
      </w:r>
    </w:p>
    <w:p w:rsidR="00573C03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573C03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573C03">
        <w:rPr>
          <w:bCs/>
          <w:bdr w:val="none" w:sz="0" w:space="0" w:color="auto" w:frame="1"/>
        </w:rPr>
        <w:t xml:space="preserve">**Фирма оставляет за собой право на замену транспорта при наборе группы менее 18 человек на микроавтобус </w:t>
      </w:r>
      <w:proofErr w:type="spellStart"/>
      <w:r w:rsidRPr="00573C03">
        <w:rPr>
          <w:bCs/>
          <w:bdr w:val="none" w:sz="0" w:space="0" w:color="auto" w:frame="1"/>
        </w:rPr>
        <w:t>туркласса</w:t>
      </w:r>
      <w:proofErr w:type="spellEnd"/>
      <w:r w:rsidRPr="00573C03">
        <w:rPr>
          <w:bCs/>
          <w:bdr w:val="none" w:sz="0" w:space="0" w:color="auto" w:frame="1"/>
        </w:rPr>
        <w:t>. Посадочные места будут изменены. Изменения в стоимости при наборе группы менее 18 чел</w:t>
      </w:r>
    </w:p>
    <w:p w:rsidR="0050549F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573C03">
        <w:rPr>
          <w:bCs/>
          <w:bdr w:val="none" w:sz="0" w:space="0" w:color="auto" w:frame="1"/>
        </w:rPr>
        <w:t>***Фирма оставляет за собой право менять порядок экскурсий,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 w:rsidR="0050549F" w:rsidRPr="0057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BF6"/>
    <w:multiLevelType w:val="hybridMultilevel"/>
    <w:tmpl w:val="BA76DCB6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53C5B"/>
    <w:multiLevelType w:val="hybridMultilevel"/>
    <w:tmpl w:val="B2DC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C38B4"/>
    <w:multiLevelType w:val="multilevel"/>
    <w:tmpl w:val="122A4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E09569A"/>
    <w:multiLevelType w:val="multilevel"/>
    <w:tmpl w:val="262A8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8B0040"/>
    <w:multiLevelType w:val="multilevel"/>
    <w:tmpl w:val="6CCC2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1842CFA"/>
    <w:multiLevelType w:val="multilevel"/>
    <w:tmpl w:val="73AC1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2E63668"/>
    <w:multiLevelType w:val="multilevel"/>
    <w:tmpl w:val="DEE0E2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50A4F1B"/>
    <w:multiLevelType w:val="hybridMultilevel"/>
    <w:tmpl w:val="D70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F5FF1"/>
    <w:multiLevelType w:val="multilevel"/>
    <w:tmpl w:val="F78AFD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7350CDF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922945"/>
    <w:multiLevelType w:val="hybridMultilevel"/>
    <w:tmpl w:val="9B42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6871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2E0D2C"/>
    <w:multiLevelType w:val="hybridMultilevel"/>
    <w:tmpl w:val="1BE6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25CFE"/>
    <w:multiLevelType w:val="multilevel"/>
    <w:tmpl w:val="799CE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B5F4188"/>
    <w:multiLevelType w:val="multilevel"/>
    <w:tmpl w:val="5DC013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F8B4910"/>
    <w:multiLevelType w:val="multilevel"/>
    <w:tmpl w:val="5B6217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4"/>
  </w:num>
  <w:num w:numId="5">
    <w:abstractNumId w:val="5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06"/>
    <w:rsid w:val="0000543F"/>
    <w:rsid w:val="00011A89"/>
    <w:rsid w:val="00015396"/>
    <w:rsid w:val="000536EB"/>
    <w:rsid w:val="00075C44"/>
    <w:rsid w:val="00094AFE"/>
    <w:rsid w:val="000B4FAA"/>
    <w:rsid w:val="000D6BEE"/>
    <w:rsid w:val="000F5E3F"/>
    <w:rsid w:val="0014461B"/>
    <w:rsid w:val="00196AED"/>
    <w:rsid w:val="00205384"/>
    <w:rsid w:val="00231F4C"/>
    <w:rsid w:val="00264B06"/>
    <w:rsid w:val="003030B0"/>
    <w:rsid w:val="00315099"/>
    <w:rsid w:val="0037007F"/>
    <w:rsid w:val="00393932"/>
    <w:rsid w:val="003974BE"/>
    <w:rsid w:val="003B6BE9"/>
    <w:rsid w:val="00455D6A"/>
    <w:rsid w:val="00457069"/>
    <w:rsid w:val="004A0FAA"/>
    <w:rsid w:val="004D3500"/>
    <w:rsid w:val="004E5BC1"/>
    <w:rsid w:val="0050549F"/>
    <w:rsid w:val="00562EF7"/>
    <w:rsid w:val="00573C03"/>
    <w:rsid w:val="005975A8"/>
    <w:rsid w:val="00671D3C"/>
    <w:rsid w:val="0068454D"/>
    <w:rsid w:val="006A4FFD"/>
    <w:rsid w:val="006E283A"/>
    <w:rsid w:val="00710D0A"/>
    <w:rsid w:val="00747037"/>
    <w:rsid w:val="007500C6"/>
    <w:rsid w:val="00755D78"/>
    <w:rsid w:val="00782F9E"/>
    <w:rsid w:val="007D50E5"/>
    <w:rsid w:val="00805460"/>
    <w:rsid w:val="00805F89"/>
    <w:rsid w:val="0082176C"/>
    <w:rsid w:val="00825BA7"/>
    <w:rsid w:val="00826CE0"/>
    <w:rsid w:val="00832B71"/>
    <w:rsid w:val="00845AA6"/>
    <w:rsid w:val="00871859"/>
    <w:rsid w:val="00894982"/>
    <w:rsid w:val="008E189B"/>
    <w:rsid w:val="00903AEE"/>
    <w:rsid w:val="009066FF"/>
    <w:rsid w:val="009A2C83"/>
    <w:rsid w:val="009B0994"/>
    <w:rsid w:val="009B763D"/>
    <w:rsid w:val="009D1792"/>
    <w:rsid w:val="009E3096"/>
    <w:rsid w:val="00A12CD1"/>
    <w:rsid w:val="00A46E43"/>
    <w:rsid w:val="00A61AC2"/>
    <w:rsid w:val="00AA316B"/>
    <w:rsid w:val="00B17E32"/>
    <w:rsid w:val="00BB1AC0"/>
    <w:rsid w:val="00BC5F4A"/>
    <w:rsid w:val="00C16104"/>
    <w:rsid w:val="00C62AFC"/>
    <w:rsid w:val="00C64875"/>
    <w:rsid w:val="00C9707B"/>
    <w:rsid w:val="00D06979"/>
    <w:rsid w:val="00D111CE"/>
    <w:rsid w:val="00D627D8"/>
    <w:rsid w:val="00D95503"/>
    <w:rsid w:val="00DB6732"/>
    <w:rsid w:val="00DD153E"/>
    <w:rsid w:val="00E0401F"/>
    <w:rsid w:val="00E33179"/>
    <w:rsid w:val="00E45943"/>
    <w:rsid w:val="00E72A1E"/>
    <w:rsid w:val="00EA6021"/>
    <w:rsid w:val="00F4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CB56"/>
  <w15:chartTrackingRefBased/>
  <w15:docId w15:val="{18B663BF-C3F3-4380-8926-3624314F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5F89"/>
    <w:rPr>
      <w:color w:val="0000FF"/>
      <w:u w:val="single"/>
    </w:rPr>
  </w:style>
  <w:style w:type="character" w:styleId="a4">
    <w:name w:val="Strong"/>
    <w:basedOn w:val="a0"/>
    <w:uiPriority w:val="22"/>
    <w:qFormat/>
    <w:rsid w:val="00805F89"/>
    <w:rPr>
      <w:b/>
      <w:bCs/>
    </w:rPr>
  </w:style>
  <w:style w:type="paragraph" w:styleId="a5">
    <w:name w:val="Normal (Web)"/>
    <w:basedOn w:val="a"/>
    <w:uiPriority w:val="99"/>
    <w:unhideWhenUsed/>
    <w:rsid w:val="00805F89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C62AFC"/>
    <w:rPr>
      <w:i/>
      <w:iCs/>
    </w:rPr>
  </w:style>
  <w:style w:type="paragraph" w:styleId="a7">
    <w:name w:val="List Paragraph"/>
    <w:basedOn w:val="a"/>
    <w:uiPriority w:val="34"/>
    <w:qFormat/>
    <w:rsid w:val="00C9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v2024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7</cp:revision>
  <cp:lastPrinted>2025-07-17T11:06:00Z</cp:lastPrinted>
  <dcterms:created xsi:type="dcterms:W3CDTF">2026-01-16T09:26:00Z</dcterms:created>
  <dcterms:modified xsi:type="dcterms:W3CDTF">2026-02-11T09:55:00Z</dcterms:modified>
</cp:coreProperties>
</file>